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273" w:rsidRDefault="009D07B9" w:rsidP="006F2A67">
      <w:pPr>
        <w:jc w:val="center"/>
        <w:rPr>
          <w:rFonts w:ascii="Arial" w:hAnsi="Arial" w:cs="Arial"/>
          <w:sz w:val="56"/>
        </w:rPr>
      </w:pPr>
      <w:r>
        <w:rPr>
          <w:rFonts w:ascii="Arial" w:hAnsi="Arial" w:cs="Arial"/>
          <w:sz w:val="56"/>
        </w:rPr>
        <w:t>P O Z V Á N K A</w:t>
      </w:r>
    </w:p>
    <w:p w:rsidR="00BC0273" w:rsidRDefault="00BC0273">
      <w:pPr>
        <w:rPr>
          <w:rFonts w:ascii="Arial" w:hAnsi="Arial" w:cs="Arial"/>
        </w:rPr>
      </w:pPr>
    </w:p>
    <w:p w:rsidR="00BC0273" w:rsidRPr="00322BD7" w:rsidRDefault="009D07B9">
      <w:pPr>
        <w:pStyle w:val="Zkladntext"/>
        <w:rPr>
          <w:rFonts w:ascii="Arial" w:hAnsi="Arial" w:cs="Arial"/>
          <w:b/>
          <w:sz w:val="24"/>
        </w:rPr>
      </w:pPr>
      <w:r w:rsidRPr="00322BD7">
        <w:rPr>
          <w:rFonts w:ascii="Arial" w:hAnsi="Arial" w:cs="Arial"/>
          <w:b/>
          <w:sz w:val="24"/>
        </w:rPr>
        <w:t>na schůzi shromáždění</w:t>
      </w:r>
    </w:p>
    <w:p w:rsidR="00BC0273" w:rsidRDefault="00BC0273">
      <w:pPr>
        <w:pStyle w:val="Zkladntext"/>
        <w:rPr>
          <w:rFonts w:ascii="Arial" w:hAnsi="Arial" w:cs="Arial"/>
          <w:sz w:val="24"/>
        </w:rPr>
      </w:pPr>
    </w:p>
    <w:p w:rsidR="00BC0273" w:rsidRPr="00226C65" w:rsidRDefault="00D620A3">
      <w:pPr>
        <w:pStyle w:val="Zkladntext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s</w:t>
      </w:r>
      <w:r w:rsidR="00226C65" w:rsidRPr="00226C65">
        <w:rPr>
          <w:rFonts w:ascii="Arial" w:hAnsi="Arial" w:cs="Arial"/>
          <w:b/>
          <w:szCs w:val="28"/>
        </w:rPr>
        <w:t xml:space="preserve">polečenství </w:t>
      </w:r>
      <w:r w:rsidR="00A53F62">
        <w:rPr>
          <w:rFonts w:ascii="Arial" w:hAnsi="Arial" w:cs="Arial"/>
          <w:b/>
          <w:szCs w:val="28"/>
        </w:rPr>
        <w:t>vlastníků</w:t>
      </w:r>
      <w:r w:rsidR="006F2A67">
        <w:rPr>
          <w:rFonts w:ascii="Arial" w:hAnsi="Arial" w:cs="Arial"/>
          <w:b/>
          <w:szCs w:val="28"/>
        </w:rPr>
        <w:t xml:space="preserve"> </w:t>
      </w:r>
      <w:r w:rsidR="00C57AB6">
        <w:rPr>
          <w:rFonts w:ascii="Arial" w:hAnsi="Arial" w:cs="Arial"/>
          <w:b/>
          <w:szCs w:val="28"/>
        </w:rPr>
        <w:t>jednotek</w:t>
      </w:r>
    </w:p>
    <w:p w:rsidR="00BC0273" w:rsidRDefault="00BC0273">
      <w:pPr>
        <w:pStyle w:val="Zkladntext"/>
        <w:rPr>
          <w:rFonts w:ascii="Arial" w:hAnsi="Arial" w:cs="Arial"/>
          <w:sz w:val="24"/>
        </w:rPr>
      </w:pPr>
    </w:p>
    <w:p w:rsidR="00226C65" w:rsidRDefault="00226C65">
      <w:pPr>
        <w:pStyle w:val="Zkladntex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pro dům</w:t>
      </w:r>
      <w:r w:rsidR="006F04B9">
        <w:rPr>
          <w:rFonts w:ascii="Arial" w:hAnsi="Arial" w:cs="Arial"/>
          <w:sz w:val="24"/>
        </w:rPr>
        <w:t xml:space="preserve"> čp. </w:t>
      </w:r>
      <w:r w:rsidR="00C662CD">
        <w:rPr>
          <w:rFonts w:ascii="Arial" w:hAnsi="Arial" w:cs="Arial"/>
          <w:sz w:val="24"/>
        </w:rPr>
        <w:t>1958, 1959, 1960 a 196</w:t>
      </w:r>
      <w:r w:rsidR="00C06B20">
        <w:rPr>
          <w:rFonts w:ascii="Arial" w:hAnsi="Arial" w:cs="Arial"/>
          <w:sz w:val="24"/>
        </w:rPr>
        <w:t>1</w:t>
      </w:r>
      <w:r w:rsidR="006F04B9">
        <w:rPr>
          <w:rFonts w:ascii="Arial" w:hAnsi="Arial" w:cs="Arial"/>
          <w:sz w:val="24"/>
        </w:rPr>
        <w:t>, katastrální</w:t>
      </w:r>
      <w:r>
        <w:rPr>
          <w:rFonts w:ascii="Arial" w:hAnsi="Arial" w:cs="Arial"/>
          <w:sz w:val="24"/>
        </w:rPr>
        <w:t xml:space="preserve"> území </w:t>
      </w:r>
      <w:r w:rsidR="00C662CD">
        <w:rPr>
          <w:rFonts w:ascii="Arial" w:hAnsi="Arial" w:cs="Arial"/>
          <w:sz w:val="24"/>
        </w:rPr>
        <w:t>Břevnov</w:t>
      </w:r>
      <w:r>
        <w:rPr>
          <w:rFonts w:ascii="Arial" w:hAnsi="Arial" w:cs="Arial"/>
          <w:sz w:val="24"/>
        </w:rPr>
        <w:t>, obec Praha</w:t>
      </w:r>
      <w:r w:rsidR="00182812">
        <w:rPr>
          <w:rFonts w:ascii="Arial" w:hAnsi="Arial" w:cs="Arial"/>
          <w:sz w:val="24"/>
        </w:rPr>
        <w:t>.</w:t>
      </w:r>
    </w:p>
    <w:p w:rsidR="00BC0273" w:rsidRDefault="00BC0273" w:rsidP="006F2A67">
      <w:pPr>
        <w:pStyle w:val="Ruprt"/>
        <w:rPr>
          <w:rFonts w:cs="Arial"/>
          <w:sz w:val="24"/>
        </w:rPr>
      </w:pPr>
    </w:p>
    <w:p w:rsidR="00BC0273" w:rsidRPr="00D00D16" w:rsidRDefault="00783E73">
      <w:pPr>
        <w:pStyle w:val="Ruprt"/>
        <w:jc w:val="center"/>
        <w:rPr>
          <w:rFonts w:cs="Arial"/>
          <w:b/>
          <w:bCs/>
          <w:sz w:val="28"/>
          <w:szCs w:val="28"/>
        </w:rPr>
      </w:pPr>
      <w:r w:rsidRPr="00D00D16">
        <w:rPr>
          <w:rFonts w:cs="Arial"/>
          <w:b/>
          <w:bCs/>
          <w:sz w:val="28"/>
          <w:szCs w:val="28"/>
        </w:rPr>
        <w:t xml:space="preserve">dne </w:t>
      </w:r>
      <w:r w:rsidR="00962A78">
        <w:rPr>
          <w:rFonts w:cs="Arial"/>
          <w:b/>
          <w:bCs/>
          <w:sz w:val="28"/>
          <w:szCs w:val="28"/>
        </w:rPr>
        <w:t>27</w:t>
      </w:r>
      <w:r w:rsidR="00855330">
        <w:rPr>
          <w:rFonts w:cs="Arial"/>
          <w:b/>
          <w:bCs/>
          <w:sz w:val="28"/>
          <w:szCs w:val="28"/>
        </w:rPr>
        <w:t>.</w:t>
      </w:r>
      <w:r w:rsidR="0061321C">
        <w:rPr>
          <w:rFonts w:cs="Arial"/>
          <w:b/>
          <w:bCs/>
          <w:sz w:val="28"/>
          <w:szCs w:val="28"/>
        </w:rPr>
        <w:t xml:space="preserve"> </w:t>
      </w:r>
      <w:r w:rsidR="00962A78">
        <w:rPr>
          <w:rFonts w:cs="Arial"/>
          <w:b/>
          <w:bCs/>
          <w:sz w:val="28"/>
          <w:szCs w:val="28"/>
        </w:rPr>
        <w:t>5</w:t>
      </w:r>
      <w:r w:rsidR="00D436B1">
        <w:rPr>
          <w:rFonts w:cs="Arial"/>
          <w:b/>
          <w:bCs/>
          <w:sz w:val="28"/>
          <w:szCs w:val="28"/>
        </w:rPr>
        <w:t>.</w:t>
      </w:r>
      <w:r w:rsidR="00D5303A" w:rsidRPr="00D00D16">
        <w:rPr>
          <w:rFonts w:cs="Arial"/>
          <w:b/>
          <w:bCs/>
          <w:sz w:val="28"/>
          <w:szCs w:val="28"/>
        </w:rPr>
        <w:t xml:space="preserve"> </w:t>
      </w:r>
      <w:r w:rsidR="009D07B9" w:rsidRPr="00D00D16">
        <w:rPr>
          <w:rFonts w:cs="Arial"/>
          <w:b/>
          <w:bCs/>
          <w:sz w:val="28"/>
          <w:szCs w:val="28"/>
        </w:rPr>
        <w:t>201</w:t>
      </w:r>
      <w:r w:rsidR="00962A78">
        <w:rPr>
          <w:rFonts w:cs="Arial"/>
          <w:b/>
          <w:bCs/>
          <w:sz w:val="28"/>
          <w:szCs w:val="28"/>
        </w:rPr>
        <w:t>5</w:t>
      </w:r>
      <w:r w:rsidR="009D07B9" w:rsidRPr="00D00D16">
        <w:rPr>
          <w:rFonts w:cs="Arial"/>
          <w:b/>
          <w:bCs/>
          <w:sz w:val="28"/>
          <w:szCs w:val="28"/>
        </w:rPr>
        <w:t xml:space="preserve"> v</w:t>
      </w:r>
      <w:r w:rsidR="00855330">
        <w:rPr>
          <w:rFonts w:cs="Arial"/>
          <w:b/>
          <w:bCs/>
          <w:sz w:val="28"/>
          <w:szCs w:val="28"/>
        </w:rPr>
        <w:t> čase po skončení schůze BDUVN</w:t>
      </w:r>
    </w:p>
    <w:p w:rsidR="00F13D58" w:rsidRPr="00F13D58" w:rsidRDefault="00F13D58" w:rsidP="00F13D58">
      <w:pPr>
        <w:pStyle w:val="Default"/>
        <w:jc w:val="center"/>
        <w:rPr>
          <w:sz w:val="28"/>
          <w:szCs w:val="28"/>
        </w:rPr>
      </w:pPr>
      <w:r w:rsidRPr="00F13D58">
        <w:rPr>
          <w:sz w:val="28"/>
          <w:szCs w:val="28"/>
        </w:rPr>
        <w:t>v Ústřední Vojenské nemocnici Praha, budova F2,</w:t>
      </w:r>
    </w:p>
    <w:p w:rsidR="00F13D58" w:rsidRPr="00F13D58" w:rsidRDefault="00F13D58" w:rsidP="00F13D58">
      <w:pPr>
        <w:pStyle w:val="Default"/>
        <w:jc w:val="center"/>
        <w:rPr>
          <w:sz w:val="28"/>
          <w:szCs w:val="28"/>
        </w:rPr>
      </w:pPr>
      <w:r w:rsidRPr="00F13D58">
        <w:rPr>
          <w:sz w:val="28"/>
          <w:szCs w:val="28"/>
        </w:rPr>
        <w:t>Vzdělávací centrum, učebna A, 2 patro (nad tělocvičnou),</w:t>
      </w:r>
    </w:p>
    <w:p w:rsidR="00F13D58" w:rsidRPr="00F13D58" w:rsidRDefault="00F13D58" w:rsidP="00F13D58">
      <w:pPr>
        <w:pStyle w:val="Default"/>
        <w:jc w:val="center"/>
        <w:rPr>
          <w:sz w:val="28"/>
          <w:szCs w:val="28"/>
        </w:rPr>
      </w:pPr>
      <w:r w:rsidRPr="00F13D58">
        <w:rPr>
          <w:sz w:val="28"/>
          <w:szCs w:val="28"/>
        </w:rPr>
        <w:t>ulice U Vojenské nemocnice 1200, Praha 6, PSČ 162 00</w:t>
      </w:r>
    </w:p>
    <w:p w:rsidR="00BC0273" w:rsidRDefault="009D07B9">
      <w:r>
        <w:rPr>
          <w:rFonts w:ascii="Arial" w:hAnsi="Arial" w:cs="Arial"/>
          <w:b/>
          <w:bCs/>
          <w:u w:val="single"/>
        </w:rPr>
        <w:t>PROGRAM:</w:t>
      </w:r>
    </w:p>
    <w:p w:rsidR="00BC0273" w:rsidRDefault="00BC0273">
      <w:pPr>
        <w:rPr>
          <w:rFonts w:ascii="Arial" w:hAnsi="Arial" w:cs="Arial"/>
          <w:b/>
          <w:bCs/>
          <w:u w:val="single"/>
        </w:rPr>
      </w:pPr>
    </w:p>
    <w:p w:rsidR="00962A78" w:rsidRPr="001512C7" w:rsidRDefault="00962A78" w:rsidP="00962A78">
      <w:pPr>
        <w:pStyle w:val="Default"/>
        <w:spacing w:after="140"/>
        <w:jc w:val="both"/>
        <w:rPr>
          <w:rFonts w:ascii="Times New Roman" w:hAnsi="Times New Roman" w:cs="Times New Roman"/>
          <w:sz w:val="23"/>
          <w:szCs w:val="23"/>
        </w:rPr>
      </w:pPr>
      <w:r w:rsidRPr="001512C7">
        <w:rPr>
          <w:rFonts w:ascii="Times New Roman" w:hAnsi="Times New Roman" w:cs="Times New Roman"/>
          <w:b/>
          <w:sz w:val="23"/>
          <w:szCs w:val="23"/>
        </w:rPr>
        <w:t>1. Úvod</w:t>
      </w:r>
      <w:r w:rsidRPr="001512C7">
        <w:rPr>
          <w:rFonts w:ascii="Times New Roman" w:hAnsi="Times New Roman" w:cs="Times New Roman"/>
          <w:sz w:val="23"/>
          <w:szCs w:val="23"/>
        </w:rPr>
        <w:t xml:space="preserve"> </w:t>
      </w:r>
      <w:r w:rsidRPr="00357DA7">
        <w:rPr>
          <w:rFonts w:ascii="Times New Roman" w:hAnsi="Times New Roman" w:cs="Times New Roman"/>
          <w:i/>
          <w:sz w:val="20"/>
          <w:szCs w:val="20"/>
        </w:rPr>
        <w:t>– zahájení, volba skrutátorů a zapisovatele členské schůze</w:t>
      </w:r>
      <w:r w:rsidRPr="001512C7">
        <w:rPr>
          <w:rFonts w:ascii="Times New Roman" w:hAnsi="Times New Roman" w:cs="Times New Roman"/>
          <w:sz w:val="23"/>
          <w:szCs w:val="23"/>
        </w:rPr>
        <w:t xml:space="preserve"> </w:t>
      </w:r>
    </w:p>
    <w:p w:rsidR="00962A78" w:rsidRPr="00357DA7" w:rsidRDefault="00962A78" w:rsidP="00962A78">
      <w:pPr>
        <w:pStyle w:val="Default"/>
        <w:spacing w:after="14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512C7">
        <w:rPr>
          <w:rFonts w:ascii="Times New Roman" w:hAnsi="Times New Roman" w:cs="Times New Roman"/>
          <w:b/>
          <w:sz w:val="23"/>
          <w:szCs w:val="23"/>
        </w:rPr>
        <w:t>2. Schválení programu členské schůze</w:t>
      </w:r>
      <w:r w:rsidRPr="001512C7">
        <w:rPr>
          <w:rFonts w:ascii="Times New Roman" w:hAnsi="Times New Roman" w:cs="Times New Roman"/>
          <w:sz w:val="23"/>
          <w:szCs w:val="23"/>
        </w:rPr>
        <w:t xml:space="preserve"> </w:t>
      </w:r>
      <w:r w:rsidRPr="00357DA7">
        <w:rPr>
          <w:rFonts w:ascii="Times New Roman" w:hAnsi="Times New Roman" w:cs="Times New Roman"/>
          <w:i/>
          <w:sz w:val="20"/>
          <w:szCs w:val="20"/>
        </w:rPr>
        <w:t>(navrženého znění</w:t>
      </w:r>
      <w:r>
        <w:rPr>
          <w:rFonts w:ascii="Times New Roman" w:hAnsi="Times New Roman" w:cs="Times New Roman"/>
          <w:i/>
          <w:sz w:val="20"/>
          <w:szCs w:val="20"/>
        </w:rPr>
        <w:t xml:space="preserve"> jednotlivých bodů k projednání</w:t>
      </w:r>
      <w:r w:rsidRPr="00357DA7">
        <w:rPr>
          <w:rFonts w:ascii="Times New Roman" w:hAnsi="Times New Roman" w:cs="Times New Roman"/>
          <w:i/>
          <w:sz w:val="20"/>
          <w:szCs w:val="20"/>
        </w:rPr>
        <w:t xml:space="preserve">, </w:t>
      </w:r>
      <w:r>
        <w:rPr>
          <w:rFonts w:ascii="Times New Roman" w:hAnsi="Times New Roman" w:cs="Times New Roman"/>
          <w:i/>
          <w:sz w:val="20"/>
          <w:szCs w:val="20"/>
        </w:rPr>
        <w:t xml:space="preserve">příp. </w:t>
      </w:r>
      <w:r w:rsidRPr="00357DA7">
        <w:rPr>
          <w:rFonts w:ascii="Times New Roman" w:hAnsi="Times New Roman" w:cs="Times New Roman"/>
          <w:i/>
          <w:sz w:val="20"/>
          <w:szCs w:val="20"/>
        </w:rPr>
        <w:t xml:space="preserve">určení pořadí jednotlivých </w:t>
      </w:r>
      <w:r>
        <w:rPr>
          <w:rFonts w:ascii="Times New Roman" w:hAnsi="Times New Roman" w:cs="Times New Roman"/>
          <w:i/>
          <w:sz w:val="20"/>
          <w:szCs w:val="20"/>
        </w:rPr>
        <w:t>projednávaných bod</w:t>
      </w:r>
      <w:r w:rsidRPr="00357DA7">
        <w:rPr>
          <w:rFonts w:ascii="Times New Roman" w:hAnsi="Times New Roman" w:cs="Times New Roman"/>
          <w:i/>
          <w:sz w:val="20"/>
          <w:szCs w:val="20"/>
        </w:rPr>
        <w:t>ů)</w:t>
      </w:r>
    </w:p>
    <w:p w:rsidR="00962A78" w:rsidRDefault="00962A78" w:rsidP="00962A78">
      <w:pPr>
        <w:pStyle w:val="Default"/>
        <w:spacing w:after="14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3</w:t>
      </w:r>
      <w:r w:rsidRPr="001512C7">
        <w:rPr>
          <w:rFonts w:ascii="Times New Roman" w:hAnsi="Times New Roman" w:cs="Times New Roman"/>
          <w:b/>
          <w:sz w:val="23"/>
          <w:szCs w:val="23"/>
        </w:rPr>
        <w:t>.</w:t>
      </w:r>
      <w:r w:rsidRPr="001512C7">
        <w:rPr>
          <w:rFonts w:ascii="Times New Roman" w:hAnsi="Times New Roman" w:cs="Times New Roman"/>
          <w:sz w:val="23"/>
          <w:szCs w:val="23"/>
        </w:rPr>
        <w:t xml:space="preserve"> </w:t>
      </w:r>
      <w:r w:rsidRPr="001512C7">
        <w:rPr>
          <w:rFonts w:ascii="Times New Roman" w:hAnsi="Times New Roman" w:cs="Times New Roman"/>
          <w:b/>
          <w:sz w:val="23"/>
          <w:szCs w:val="23"/>
        </w:rPr>
        <w:t>Informace o činnosti představenstva</w:t>
      </w:r>
      <w:r w:rsidRPr="001512C7">
        <w:rPr>
          <w:rFonts w:ascii="Times New Roman" w:hAnsi="Times New Roman" w:cs="Times New Roman"/>
          <w:sz w:val="23"/>
          <w:szCs w:val="23"/>
        </w:rPr>
        <w:t xml:space="preserve"> </w:t>
      </w:r>
    </w:p>
    <w:p w:rsidR="00962A78" w:rsidRPr="00E8582A" w:rsidRDefault="00962A78" w:rsidP="00962A78">
      <w:pPr>
        <w:pStyle w:val="Normlnweb"/>
        <w:rPr>
          <w:rFonts w:eastAsiaTheme="minorHAnsi"/>
          <w:b/>
          <w:color w:val="000000"/>
          <w:sz w:val="23"/>
          <w:szCs w:val="23"/>
          <w:lang w:eastAsia="en-US"/>
        </w:rPr>
      </w:pPr>
      <w:r>
        <w:rPr>
          <w:rFonts w:eastAsiaTheme="minorHAnsi"/>
          <w:b/>
          <w:color w:val="000000"/>
          <w:sz w:val="23"/>
          <w:szCs w:val="23"/>
          <w:lang w:eastAsia="en-US"/>
        </w:rPr>
        <w:t>4</w:t>
      </w:r>
      <w:r w:rsidRPr="00E8582A">
        <w:rPr>
          <w:rFonts w:eastAsiaTheme="minorHAnsi"/>
          <w:b/>
          <w:color w:val="000000"/>
          <w:sz w:val="23"/>
          <w:szCs w:val="23"/>
          <w:lang w:eastAsia="en-US"/>
        </w:rPr>
        <w:t>. Výroční zpráva</w:t>
      </w:r>
      <w:r>
        <w:rPr>
          <w:rFonts w:eastAsiaTheme="minorHAnsi"/>
          <w:b/>
          <w:color w:val="000000"/>
          <w:sz w:val="23"/>
          <w:szCs w:val="23"/>
          <w:lang w:eastAsia="en-US"/>
        </w:rPr>
        <w:t xml:space="preserve"> o hospodaření SVJ za rok 2015</w:t>
      </w:r>
      <w:r w:rsidRPr="00E8582A">
        <w:rPr>
          <w:rFonts w:eastAsiaTheme="minorHAnsi"/>
          <w:b/>
          <w:color w:val="000000"/>
          <w:sz w:val="23"/>
          <w:szCs w:val="23"/>
          <w:lang w:eastAsia="en-US"/>
        </w:rPr>
        <w:t xml:space="preserve"> a schv</w:t>
      </w:r>
      <w:r>
        <w:rPr>
          <w:rFonts w:eastAsiaTheme="minorHAnsi"/>
          <w:b/>
          <w:color w:val="000000"/>
          <w:sz w:val="23"/>
          <w:szCs w:val="23"/>
          <w:lang w:eastAsia="en-US"/>
        </w:rPr>
        <w:t>álení účetní závěrky za rok 2014</w:t>
      </w:r>
      <w:r w:rsidRPr="00E8582A">
        <w:rPr>
          <w:rFonts w:eastAsiaTheme="minorHAnsi"/>
          <w:b/>
          <w:color w:val="000000"/>
          <w:sz w:val="23"/>
          <w:szCs w:val="23"/>
          <w:lang w:eastAsia="en-US"/>
        </w:rPr>
        <w:t xml:space="preserve">  </w:t>
      </w:r>
    </w:p>
    <w:p w:rsidR="00962A78" w:rsidRPr="00E8582A" w:rsidRDefault="00962A78" w:rsidP="00962A78">
      <w:pPr>
        <w:pStyle w:val="Normlnweb"/>
        <w:rPr>
          <w:rFonts w:eastAsiaTheme="minorHAnsi"/>
          <w:b/>
          <w:color w:val="000000"/>
          <w:sz w:val="23"/>
          <w:szCs w:val="23"/>
          <w:lang w:eastAsia="en-US"/>
        </w:rPr>
      </w:pPr>
      <w:r>
        <w:rPr>
          <w:rFonts w:eastAsiaTheme="minorHAnsi"/>
          <w:b/>
          <w:color w:val="000000"/>
          <w:sz w:val="23"/>
          <w:szCs w:val="23"/>
          <w:lang w:eastAsia="en-US"/>
        </w:rPr>
        <w:t>5</w:t>
      </w:r>
      <w:r w:rsidRPr="00E8582A">
        <w:rPr>
          <w:rFonts w:eastAsiaTheme="minorHAnsi"/>
          <w:b/>
          <w:color w:val="000000"/>
          <w:sz w:val="23"/>
          <w:szCs w:val="23"/>
          <w:lang w:eastAsia="en-US"/>
        </w:rPr>
        <w:t xml:space="preserve">. Informace o aktuální výši úvěru a možnosti převodu bytů do osobního vlastnictví </w:t>
      </w:r>
    </w:p>
    <w:p w:rsidR="00962A78" w:rsidRDefault="00962A78" w:rsidP="00962A78">
      <w:pPr>
        <w:pStyle w:val="Default"/>
        <w:spacing w:after="14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6</w:t>
      </w:r>
      <w:r w:rsidRPr="001512C7">
        <w:rPr>
          <w:rFonts w:ascii="Times New Roman" w:hAnsi="Times New Roman" w:cs="Times New Roman"/>
          <w:b/>
          <w:sz w:val="23"/>
          <w:szCs w:val="23"/>
        </w:rPr>
        <w:t>.</w:t>
      </w:r>
      <w:r w:rsidRPr="001512C7">
        <w:rPr>
          <w:rFonts w:ascii="Times New Roman" w:hAnsi="Times New Roman" w:cs="Times New Roman"/>
          <w:sz w:val="23"/>
          <w:szCs w:val="23"/>
        </w:rPr>
        <w:t xml:space="preserve"> </w:t>
      </w:r>
      <w:r w:rsidRPr="001512C7">
        <w:rPr>
          <w:rFonts w:ascii="Times New Roman" w:hAnsi="Times New Roman" w:cs="Times New Roman"/>
          <w:b/>
          <w:sz w:val="23"/>
          <w:szCs w:val="23"/>
        </w:rPr>
        <w:t>Investiční akce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</w:p>
    <w:p w:rsidR="00962A78" w:rsidRDefault="00962A78" w:rsidP="00962A78">
      <w:pPr>
        <w:pStyle w:val="Default"/>
        <w:spacing w:after="14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b/>
          <w:sz w:val="23"/>
          <w:szCs w:val="23"/>
        </w:rPr>
        <w:t>7</w:t>
      </w:r>
      <w:r w:rsidRPr="001512C7">
        <w:rPr>
          <w:rFonts w:ascii="Times New Roman" w:hAnsi="Times New Roman" w:cs="Times New Roman"/>
          <w:b/>
          <w:sz w:val="23"/>
          <w:szCs w:val="23"/>
        </w:rPr>
        <w:t>.</w:t>
      </w:r>
      <w:r w:rsidRPr="001512C7">
        <w:rPr>
          <w:rFonts w:ascii="Times New Roman" w:hAnsi="Times New Roman" w:cs="Times New Roman"/>
          <w:sz w:val="23"/>
          <w:szCs w:val="23"/>
        </w:rPr>
        <w:t xml:space="preserve"> </w:t>
      </w:r>
      <w:r w:rsidRPr="001512C7">
        <w:rPr>
          <w:rFonts w:ascii="Times New Roman" w:hAnsi="Times New Roman" w:cs="Times New Roman"/>
          <w:b/>
          <w:sz w:val="23"/>
          <w:szCs w:val="23"/>
        </w:rPr>
        <w:t xml:space="preserve">Personální obsazení představenstva a kontrolní </w:t>
      </w:r>
      <w:r w:rsidRPr="007B5A64">
        <w:rPr>
          <w:rFonts w:ascii="Times New Roman" w:hAnsi="Times New Roman" w:cs="Times New Roman"/>
          <w:b/>
        </w:rPr>
        <w:t>komise</w:t>
      </w:r>
      <w:r w:rsidRPr="001512C7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962A78" w:rsidRDefault="00962A78" w:rsidP="00962A78">
      <w:pPr>
        <w:pStyle w:val="Default"/>
        <w:spacing w:after="140"/>
        <w:jc w:val="both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 xml:space="preserve">9. Informace k možnosti využití dotačního programu „Zelená úsporám“. Schválení dalších úkonů v této problematice. </w:t>
      </w:r>
    </w:p>
    <w:p w:rsidR="00962A78" w:rsidRPr="0049380A" w:rsidRDefault="00962A78" w:rsidP="00962A78">
      <w:pPr>
        <w:pStyle w:val="Default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b/>
          <w:sz w:val="23"/>
          <w:szCs w:val="23"/>
        </w:rPr>
        <w:t>10</w:t>
      </w:r>
      <w:r w:rsidRPr="0049380A">
        <w:rPr>
          <w:rFonts w:ascii="Times New Roman" w:hAnsi="Times New Roman" w:cs="Times New Roman"/>
          <w:b/>
          <w:sz w:val="23"/>
          <w:szCs w:val="23"/>
        </w:rPr>
        <w:t xml:space="preserve">. Různé </w:t>
      </w:r>
      <w:r w:rsidRPr="0049380A">
        <w:rPr>
          <w:rFonts w:ascii="Times New Roman" w:hAnsi="Times New Roman" w:cs="Times New Roman"/>
          <w:i/>
          <w:sz w:val="20"/>
          <w:szCs w:val="20"/>
        </w:rPr>
        <w:t xml:space="preserve">(náměty a připomínky členů k činnosti </w:t>
      </w:r>
      <w:r>
        <w:rPr>
          <w:rFonts w:ascii="Times New Roman" w:hAnsi="Times New Roman" w:cs="Times New Roman"/>
          <w:i/>
          <w:sz w:val="20"/>
          <w:szCs w:val="20"/>
        </w:rPr>
        <w:t>SVJ, jimi volených orgánů</w:t>
      </w:r>
      <w:r w:rsidRPr="0049380A">
        <w:rPr>
          <w:rFonts w:ascii="Times New Roman" w:hAnsi="Times New Roman" w:cs="Times New Roman"/>
          <w:i/>
          <w:sz w:val="20"/>
          <w:szCs w:val="20"/>
        </w:rPr>
        <w:t xml:space="preserve"> apod.)</w:t>
      </w:r>
    </w:p>
    <w:p w:rsidR="00BA23DC" w:rsidRPr="00EE6854" w:rsidRDefault="00BA23DC" w:rsidP="00013427">
      <w:pPr>
        <w:pStyle w:val="Odstavecseseznamem"/>
        <w:suppressAutoHyphens w:val="0"/>
        <w:autoSpaceDN/>
        <w:ind w:left="284"/>
        <w:textAlignment w:val="auto"/>
        <w:rPr>
          <w:rFonts w:ascii="Arial" w:hAnsi="Arial" w:cs="Arial"/>
          <w:b/>
        </w:rPr>
      </w:pPr>
    </w:p>
    <w:p w:rsidR="00BC0273" w:rsidRDefault="00013427" w:rsidP="00013427">
      <w:pPr>
        <w:pStyle w:val="Odstavecseseznamem"/>
        <w:suppressAutoHyphens w:val="0"/>
        <w:autoSpaceDN/>
        <w:ind w:left="0"/>
        <w:textAlignment w:val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V Praze dne </w:t>
      </w:r>
      <w:r w:rsidR="00F13D58">
        <w:rPr>
          <w:rFonts w:ascii="Arial" w:hAnsi="Arial" w:cs="Arial"/>
          <w:b/>
          <w:bCs/>
        </w:rPr>
        <w:t>23</w:t>
      </w:r>
      <w:bookmarkStart w:id="0" w:name="_GoBack"/>
      <w:bookmarkEnd w:id="0"/>
      <w:r w:rsidR="00962A78">
        <w:rPr>
          <w:rFonts w:ascii="Arial" w:hAnsi="Arial" w:cs="Arial"/>
          <w:b/>
          <w:bCs/>
        </w:rPr>
        <w:t>. 4. 2015</w:t>
      </w:r>
    </w:p>
    <w:p w:rsidR="00226C65" w:rsidRDefault="00226C65" w:rsidP="006F2A67">
      <w:pPr>
        <w:rPr>
          <w:rFonts w:ascii="Arial" w:hAnsi="Arial" w:cs="Arial"/>
          <w:b/>
          <w:bCs/>
        </w:rPr>
      </w:pPr>
    </w:p>
    <w:p w:rsidR="00F83803" w:rsidRDefault="00F83803">
      <w:pPr>
        <w:rPr>
          <w:rFonts w:ascii="Calibri" w:hAnsi="Calibri" w:cs="Arial"/>
          <w:b/>
          <w:bCs/>
          <w:sz w:val="22"/>
          <w:szCs w:val="22"/>
          <w:u w:val="single"/>
        </w:rPr>
      </w:pPr>
    </w:p>
    <w:p w:rsidR="00F83803" w:rsidRDefault="00F83803" w:rsidP="00F83803">
      <w:pPr>
        <w:jc w:val="center"/>
        <w:rPr>
          <w:rFonts w:ascii="Calibri" w:hAnsi="Calibri" w:cs="Arial"/>
          <w:b/>
          <w:bCs/>
          <w:sz w:val="22"/>
          <w:szCs w:val="22"/>
          <w:u w:val="single"/>
        </w:rPr>
      </w:pPr>
      <w:r>
        <w:rPr>
          <w:rFonts w:ascii="Calibri" w:hAnsi="Calibri" w:cs="Arial"/>
          <w:b/>
          <w:bCs/>
          <w:sz w:val="22"/>
          <w:szCs w:val="22"/>
          <w:u w:val="single"/>
        </w:rPr>
        <w:t>______________________________________________________</w:t>
      </w:r>
    </w:p>
    <w:p w:rsidR="00F83803" w:rsidRPr="00F83803" w:rsidRDefault="00F83803" w:rsidP="00F83803">
      <w:pPr>
        <w:jc w:val="center"/>
        <w:rPr>
          <w:rFonts w:ascii="Calibri" w:hAnsi="Calibri" w:cs="Arial"/>
          <w:b/>
          <w:bCs/>
          <w:sz w:val="22"/>
          <w:szCs w:val="22"/>
        </w:rPr>
      </w:pPr>
      <w:r w:rsidRPr="00F83803">
        <w:rPr>
          <w:rFonts w:ascii="Calibri" w:hAnsi="Calibri" w:cs="Arial"/>
          <w:b/>
          <w:bCs/>
          <w:sz w:val="22"/>
          <w:szCs w:val="22"/>
        </w:rPr>
        <w:t>Bytové družstvo U Vojenské nemocnice</w:t>
      </w:r>
    </w:p>
    <w:p w:rsidR="00F83803" w:rsidRDefault="00F83803" w:rsidP="00F83803">
      <w:pPr>
        <w:jc w:val="center"/>
        <w:rPr>
          <w:rFonts w:ascii="Calibri" w:hAnsi="Calibri" w:cs="Arial"/>
          <w:bCs/>
          <w:sz w:val="22"/>
          <w:szCs w:val="22"/>
        </w:rPr>
      </w:pPr>
      <w:r>
        <w:rPr>
          <w:rFonts w:ascii="Calibri" w:hAnsi="Calibri" w:cs="Arial"/>
          <w:bCs/>
          <w:sz w:val="22"/>
          <w:szCs w:val="22"/>
        </w:rPr>
        <w:t xml:space="preserve">IČ: </w:t>
      </w:r>
      <w:r w:rsidRPr="00F83803">
        <w:rPr>
          <w:rFonts w:ascii="Calibri" w:hAnsi="Calibri" w:cs="Arial"/>
          <w:bCs/>
          <w:sz w:val="22"/>
          <w:szCs w:val="22"/>
        </w:rPr>
        <w:t>24826685</w:t>
      </w:r>
    </w:p>
    <w:p w:rsidR="00F83803" w:rsidRDefault="00F83803" w:rsidP="00F83803">
      <w:pPr>
        <w:jc w:val="center"/>
        <w:rPr>
          <w:rFonts w:ascii="Calibri" w:hAnsi="Calibri" w:cs="Arial"/>
          <w:bCs/>
          <w:sz w:val="22"/>
          <w:szCs w:val="22"/>
        </w:rPr>
      </w:pPr>
      <w:r>
        <w:rPr>
          <w:rFonts w:ascii="Calibri" w:hAnsi="Calibri" w:cs="Arial"/>
          <w:bCs/>
          <w:sz w:val="22"/>
          <w:szCs w:val="22"/>
        </w:rPr>
        <w:t xml:space="preserve">se sídlem </w:t>
      </w:r>
      <w:r w:rsidRPr="00F83803">
        <w:rPr>
          <w:rFonts w:ascii="Calibri" w:hAnsi="Calibri" w:cs="Arial"/>
          <w:bCs/>
          <w:sz w:val="22"/>
          <w:szCs w:val="22"/>
        </w:rPr>
        <w:t>U Vojenské nemocnice 1961/10</w:t>
      </w:r>
      <w:r>
        <w:rPr>
          <w:rFonts w:ascii="Calibri" w:hAnsi="Calibri" w:cs="Arial"/>
          <w:bCs/>
          <w:sz w:val="22"/>
          <w:szCs w:val="22"/>
        </w:rPr>
        <w:t xml:space="preserve">, </w:t>
      </w:r>
      <w:proofErr w:type="gramStart"/>
      <w:r w:rsidR="008B36F1">
        <w:rPr>
          <w:rFonts w:ascii="Calibri" w:hAnsi="Calibri" w:cs="Arial"/>
          <w:bCs/>
          <w:sz w:val="22"/>
          <w:szCs w:val="22"/>
        </w:rPr>
        <w:t xml:space="preserve">162 00  </w:t>
      </w:r>
      <w:r>
        <w:rPr>
          <w:rFonts w:ascii="Calibri" w:hAnsi="Calibri" w:cs="Arial"/>
          <w:bCs/>
          <w:sz w:val="22"/>
          <w:szCs w:val="22"/>
        </w:rPr>
        <w:t>Praha</w:t>
      </w:r>
      <w:proofErr w:type="gramEnd"/>
      <w:r>
        <w:rPr>
          <w:rFonts w:ascii="Calibri" w:hAnsi="Calibri" w:cs="Arial"/>
          <w:bCs/>
          <w:sz w:val="22"/>
          <w:szCs w:val="22"/>
        </w:rPr>
        <w:t xml:space="preserve"> 6, Břevnov</w:t>
      </w:r>
    </w:p>
    <w:p w:rsidR="00D436B1" w:rsidRDefault="009B5A50" w:rsidP="00E76E26">
      <w:pPr>
        <w:jc w:val="center"/>
        <w:rPr>
          <w:rFonts w:ascii="Calibri" w:hAnsi="Calibri" w:cs="Arial"/>
          <w:bCs/>
          <w:sz w:val="22"/>
          <w:szCs w:val="22"/>
        </w:rPr>
      </w:pPr>
      <w:r>
        <w:rPr>
          <w:rFonts w:ascii="Calibri" w:hAnsi="Calibri" w:cs="Arial"/>
          <w:bCs/>
          <w:sz w:val="22"/>
          <w:szCs w:val="22"/>
        </w:rPr>
        <w:t>zastoupené předsedou</w:t>
      </w:r>
      <w:r w:rsidR="00DF6DC2">
        <w:rPr>
          <w:rFonts w:ascii="Calibri" w:hAnsi="Calibri" w:cs="Arial"/>
          <w:bCs/>
          <w:sz w:val="22"/>
          <w:szCs w:val="22"/>
        </w:rPr>
        <w:t xml:space="preserve"> představenstva Mgr. </w:t>
      </w:r>
      <w:r w:rsidR="00657CBB">
        <w:rPr>
          <w:rFonts w:ascii="Calibri" w:hAnsi="Calibri" w:cs="Arial"/>
          <w:bCs/>
          <w:sz w:val="22"/>
          <w:szCs w:val="22"/>
        </w:rPr>
        <w:t xml:space="preserve">Ing. </w:t>
      </w:r>
      <w:r w:rsidR="00DF6DC2">
        <w:rPr>
          <w:rFonts w:ascii="Calibri" w:hAnsi="Calibri" w:cs="Arial"/>
          <w:bCs/>
          <w:sz w:val="22"/>
          <w:szCs w:val="22"/>
        </w:rPr>
        <w:t xml:space="preserve">Zdeňkem </w:t>
      </w:r>
      <w:proofErr w:type="spellStart"/>
      <w:r w:rsidR="00DF6DC2">
        <w:rPr>
          <w:rFonts w:ascii="Calibri" w:hAnsi="Calibri" w:cs="Arial"/>
          <w:bCs/>
          <w:sz w:val="22"/>
          <w:szCs w:val="22"/>
        </w:rPr>
        <w:t>Kravarem</w:t>
      </w:r>
      <w:proofErr w:type="spellEnd"/>
    </w:p>
    <w:p w:rsidR="00F83803" w:rsidRPr="00F83803" w:rsidRDefault="00F33447" w:rsidP="00E76E26">
      <w:pPr>
        <w:jc w:val="center"/>
        <w:rPr>
          <w:rFonts w:ascii="Calibri" w:hAnsi="Calibri" w:cs="Arial"/>
          <w:bCs/>
          <w:sz w:val="22"/>
          <w:szCs w:val="22"/>
        </w:rPr>
      </w:pPr>
      <w:r>
        <w:rPr>
          <w:rFonts w:ascii="Calibri" w:hAnsi="Calibri" w:cs="Arial"/>
          <w:bCs/>
          <w:sz w:val="22"/>
          <w:szCs w:val="22"/>
        </w:rPr>
        <w:t xml:space="preserve"> </w:t>
      </w:r>
      <w:r w:rsidR="00D436B1">
        <w:rPr>
          <w:rFonts w:ascii="Calibri" w:hAnsi="Calibri" w:cs="Arial"/>
          <w:bCs/>
          <w:sz w:val="22"/>
          <w:szCs w:val="22"/>
        </w:rPr>
        <w:t>pověřené řízením společenství vlastníků</w:t>
      </w:r>
      <w:r w:rsidR="00C57AB6">
        <w:rPr>
          <w:rFonts w:ascii="Calibri" w:hAnsi="Calibri" w:cs="Arial"/>
          <w:bCs/>
          <w:sz w:val="22"/>
          <w:szCs w:val="22"/>
        </w:rPr>
        <w:t xml:space="preserve"> jednotek</w:t>
      </w:r>
    </w:p>
    <w:sectPr w:rsidR="00F83803" w:rsidRPr="00F83803" w:rsidSect="006B3D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418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4A0" w:rsidRDefault="00C104A0" w:rsidP="00BC0273">
      <w:r>
        <w:separator/>
      </w:r>
    </w:p>
  </w:endnote>
  <w:endnote w:type="continuationSeparator" w:id="0">
    <w:p w:rsidR="00C104A0" w:rsidRDefault="00C104A0" w:rsidP="00BC0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31D" w:rsidRDefault="00CB331D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73" w:rsidRDefault="00BC0273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31D" w:rsidRDefault="00CB331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4A0" w:rsidRDefault="00C104A0" w:rsidP="00BC0273">
      <w:r w:rsidRPr="00BC0273">
        <w:rPr>
          <w:color w:val="000000"/>
        </w:rPr>
        <w:separator/>
      </w:r>
    </w:p>
  </w:footnote>
  <w:footnote w:type="continuationSeparator" w:id="0">
    <w:p w:rsidR="00C104A0" w:rsidRDefault="00C104A0" w:rsidP="00BC02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31D" w:rsidRDefault="00CB331D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73" w:rsidRDefault="00BC0273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31D" w:rsidRDefault="00CB331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F31E7"/>
    <w:multiLevelType w:val="hybridMultilevel"/>
    <w:tmpl w:val="585419FA"/>
    <w:lvl w:ilvl="0" w:tplc="F23EEB3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B7D45B1"/>
    <w:multiLevelType w:val="multilevel"/>
    <w:tmpl w:val="9C308108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F2345"/>
    <w:multiLevelType w:val="hybridMultilevel"/>
    <w:tmpl w:val="73FAB0F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DateAndTime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273"/>
    <w:rsid w:val="00013427"/>
    <w:rsid w:val="00013CA4"/>
    <w:rsid w:val="000435DC"/>
    <w:rsid w:val="00085149"/>
    <w:rsid w:val="0009256D"/>
    <w:rsid w:val="00093EBD"/>
    <w:rsid w:val="000A5502"/>
    <w:rsid w:val="000B5938"/>
    <w:rsid w:val="000F6997"/>
    <w:rsid w:val="00101206"/>
    <w:rsid w:val="001070BE"/>
    <w:rsid w:val="00126278"/>
    <w:rsid w:val="00182812"/>
    <w:rsid w:val="0019221E"/>
    <w:rsid w:val="001A391A"/>
    <w:rsid w:val="001A7000"/>
    <w:rsid w:val="001D443F"/>
    <w:rsid w:val="001E6F50"/>
    <w:rsid w:val="001F1136"/>
    <w:rsid w:val="00226C65"/>
    <w:rsid w:val="0023004F"/>
    <w:rsid w:val="00246039"/>
    <w:rsid w:val="00247BE4"/>
    <w:rsid w:val="00271D9C"/>
    <w:rsid w:val="002B2382"/>
    <w:rsid w:val="002D316A"/>
    <w:rsid w:val="002F46A0"/>
    <w:rsid w:val="0030509A"/>
    <w:rsid w:val="00310272"/>
    <w:rsid w:val="003133CC"/>
    <w:rsid w:val="0032115B"/>
    <w:rsid w:val="00322BD7"/>
    <w:rsid w:val="00325C60"/>
    <w:rsid w:val="00335671"/>
    <w:rsid w:val="00347891"/>
    <w:rsid w:val="00355240"/>
    <w:rsid w:val="0036517E"/>
    <w:rsid w:val="003970EE"/>
    <w:rsid w:val="003A2B1B"/>
    <w:rsid w:val="003F626F"/>
    <w:rsid w:val="00417FAB"/>
    <w:rsid w:val="00456DC0"/>
    <w:rsid w:val="0049033C"/>
    <w:rsid w:val="004B328E"/>
    <w:rsid w:val="004C2599"/>
    <w:rsid w:val="004D7C03"/>
    <w:rsid w:val="00506AC5"/>
    <w:rsid w:val="00527D0D"/>
    <w:rsid w:val="0053009B"/>
    <w:rsid w:val="005350CD"/>
    <w:rsid w:val="00584C0A"/>
    <w:rsid w:val="005B5A02"/>
    <w:rsid w:val="005C3FDC"/>
    <w:rsid w:val="005E1057"/>
    <w:rsid w:val="0061321C"/>
    <w:rsid w:val="0063374F"/>
    <w:rsid w:val="00645950"/>
    <w:rsid w:val="0065290F"/>
    <w:rsid w:val="00657CBB"/>
    <w:rsid w:val="00666848"/>
    <w:rsid w:val="00680DF0"/>
    <w:rsid w:val="006864EA"/>
    <w:rsid w:val="006B3D2A"/>
    <w:rsid w:val="006D498C"/>
    <w:rsid w:val="006F04B9"/>
    <w:rsid w:val="006F2A67"/>
    <w:rsid w:val="006F3D4C"/>
    <w:rsid w:val="0070009F"/>
    <w:rsid w:val="00771E67"/>
    <w:rsid w:val="00783BBD"/>
    <w:rsid w:val="00783E73"/>
    <w:rsid w:val="00785385"/>
    <w:rsid w:val="007A7800"/>
    <w:rsid w:val="0080595C"/>
    <w:rsid w:val="00817584"/>
    <w:rsid w:val="00840794"/>
    <w:rsid w:val="00850470"/>
    <w:rsid w:val="00855330"/>
    <w:rsid w:val="008A6ED9"/>
    <w:rsid w:val="008B36F1"/>
    <w:rsid w:val="008C3C99"/>
    <w:rsid w:val="0093137E"/>
    <w:rsid w:val="00946F03"/>
    <w:rsid w:val="009526AE"/>
    <w:rsid w:val="00962A78"/>
    <w:rsid w:val="00976946"/>
    <w:rsid w:val="009A1D15"/>
    <w:rsid w:val="009B5A50"/>
    <w:rsid w:val="009D07B9"/>
    <w:rsid w:val="009D1382"/>
    <w:rsid w:val="009F5D1B"/>
    <w:rsid w:val="00A07EA2"/>
    <w:rsid w:val="00A16E39"/>
    <w:rsid w:val="00A17935"/>
    <w:rsid w:val="00A22CA4"/>
    <w:rsid w:val="00A53F62"/>
    <w:rsid w:val="00A710B3"/>
    <w:rsid w:val="00A9156D"/>
    <w:rsid w:val="00AA22C9"/>
    <w:rsid w:val="00AB066B"/>
    <w:rsid w:val="00AC4DB3"/>
    <w:rsid w:val="00AD287C"/>
    <w:rsid w:val="00AD6B91"/>
    <w:rsid w:val="00AD7E8C"/>
    <w:rsid w:val="00AE6E91"/>
    <w:rsid w:val="00AF2AA1"/>
    <w:rsid w:val="00AF731E"/>
    <w:rsid w:val="00B20D3E"/>
    <w:rsid w:val="00B5226D"/>
    <w:rsid w:val="00B91FE8"/>
    <w:rsid w:val="00BA23DC"/>
    <w:rsid w:val="00BA74C9"/>
    <w:rsid w:val="00BB74B3"/>
    <w:rsid w:val="00BC0273"/>
    <w:rsid w:val="00BE660D"/>
    <w:rsid w:val="00BF503E"/>
    <w:rsid w:val="00C06B20"/>
    <w:rsid w:val="00C104A0"/>
    <w:rsid w:val="00C12AE3"/>
    <w:rsid w:val="00C159D5"/>
    <w:rsid w:val="00C36022"/>
    <w:rsid w:val="00C401B0"/>
    <w:rsid w:val="00C501A6"/>
    <w:rsid w:val="00C57AB6"/>
    <w:rsid w:val="00C662CD"/>
    <w:rsid w:val="00CB32AA"/>
    <w:rsid w:val="00CB331D"/>
    <w:rsid w:val="00CC6EC0"/>
    <w:rsid w:val="00CF30E3"/>
    <w:rsid w:val="00D00D16"/>
    <w:rsid w:val="00D20D91"/>
    <w:rsid w:val="00D436B1"/>
    <w:rsid w:val="00D508C4"/>
    <w:rsid w:val="00D5303A"/>
    <w:rsid w:val="00D620A3"/>
    <w:rsid w:val="00D625D0"/>
    <w:rsid w:val="00D73F6F"/>
    <w:rsid w:val="00D7549C"/>
    <w:rsid w:val="00DA3203"/>
    <w:rsid w:val="00DA7D52"/>
    <w:rsid w:val="00DB2576"/>
    <w:rsid w:val="00DB7C07"/>
    <w:rsid w:val="00DD5706"/>
    <w:rsid w:val="00DF6DC2"/>
    <w:rsid w:val="00E0780A"/>
    <w:rsid w:val="00E52670"/>
    <w:rsid w:val="00E53B0B"/>
    <w:rsid w:val="00E76E26"/>
    <w:rsid w:val="00E872C8"/>
    <w:rsid w:val="00E91598"/>
    <w:rsid w:val="00EB5212"/>
    <w:rsid w:val="00EC47D5"/>
    <w:rsid w:val="00ED3530"/>
    <w:rsid w:val="00EE6854"/>
    <w:rsid w:val="00F13D58"/>
    <w:rsid w:val="00F33447"/>
    <w:rsid w:val="00F33A3A"/>
    <w:rsid w:val="00F83803"/>
    <w:rsid w:val="00F920F7"/>
    <w:rsid w:val="00F93E2E"/>
    <w:rsid w:val="00FE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BC0273"/>
    <w:pPr>
      <w:suppressAutoHyphens/>
      <w:autoSpaceDN w:val="0"/>
      <w:textAlignment w:val="baseline"/>
    </w:pPr>
    <w:rPr>
      <w:sz w:val="24"/>
      <w:szCs w:val="24"/>
    </w:rPr>
  </w:style>
  <w:style w:type="paragraph" w:styleId="Nadpis1">
    <w:name w:val="heading 1"/>
    <w:basedOn w:val="Normln"/>
    <w:next w:val="Normln"/>
    <w:rsid w:val="00BC0273"/>
    <w:pPr>
      <w:keepNext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sid w:val="00BC0273"/>
    <w:pPr>
      <w:ind w:left="360" w:firstLine="348"/>
    </w:pPr>
    <w:rPr>
      <w:b/>
      <w:bCs/>
      <w:u w:val="single"/>
    </w:rPr>
  </w:style>
  <w:style w:type="paragraph" w:styleId="Zkladntext">
    <w:name w:val="Body Text"/>
    <w:basedOn w:val="Normln"/>
    <w:rsid w:val="00BC0273"/>
    <w:pPr>
      <w:jc w:val="center"/>
    </w:pPr>
    <w:rPr>
      <w:sz w:val="28"/>
    </w:rPr>
  </w:style>
  <w:style w:type="paragraph" w:customStyle="1" w:styleId="Ruprt">
    <w:name w:val="Ruprt"/>
    <w:basedOn w:val="Normln"/>
    <w:rsid w:val="00BC0273"/>
    <w:rPr>
      <w:rFonts w:ascii="Arial" w:hAnsi="Arial"/>
      <w:sz w:val="22"/>
    </w:rPr>
  </w:style>
  <w:style w:type="character" w:styleId="Hypertextovodkaz">
    <w:name w:val="Hyperlink"/>
    <w:basedOn w:val="Standardnpsmoodstavce"/>
    <w:rsid w:val="00BC0273"/>
    <w:rPr>
      <w:color w:val="0000FF"/>
      <w:u w:val="single"/>
    </w:rPr>
  </w:style>
  <w:style w:type="paragraph" w:styleId="Zpat">
    <w:name w:val="footer"/>
    <w:basedOn w:val="Normln"/>
    <w:rsid w:val="00BC027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rsid w:val="00BC0273"/>
    <w:rPr>
      <w:sz w:val="24"/>
      <w:szCs w:val="24"/>
    </w:rPr>
  </w:style>
  <w:style w:type="paragraph" w:styleId="Zhlav">
    <w:name w:val="header"/>
    <w:basedOn w:val="Normln"/>
    <w:rsid w:val="00BC027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rsid w:val="00BC0273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0B5938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D436B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436B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436B1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436B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436B1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436B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436B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13427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962A78"/>
    <w:pPr>
      <w:suppressAutoHyphens w:val="0"/>
      <w:autoSpaceDN/>
      <w:spacing w:before="100" w:beforeAutospacing="1" w:after="100" w:afterAutospacing="1"/>
      <w:textAlignment w:val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BC0273"/>
    <w:pPr>
      <w:suppressAutoHyphens/>
      <w:autoSpaceDN w:val="0"/>
      <w:textAlignment w:val="baseline"/>
    </w:pPr>
    <w:rPr>
      <w:sz w:val="24"/>
      <w:szCs w:val="24"/>
    </w:rPr>
  </w:style>
  <w:style w:type="paragraph" w:styleId="Nadpis1">
    <w:name w:val="heading 1"/>
    <w:basedOn w:val="Normln"/>
    <w:next w:val="Normln"/>
    <w:rsid w:val="00BC0273"/>
    <w:pPr>
      <w:keepNext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sid w:val="00BC0273"/>
    <w:pPr>
      <w:ind w:left="360" w:firstLine="348"/>
    </w:pPr>
    <w:rPr>
      <w:b/>
      <w:bCs/>
      <w:u w:val="single"/>
    </w:rPr>
  </w:style>
  <w:style w:type="paragraph" w:styleId="Zkladntext">
    <w:name w:val="Body Text"/>
    <w:basedOn w:val="Normln"/>
    <w:rsid w:val="00BC0273"/>
    <w:pPr>
      <w:jc w:val="center"/>
    </w:pPr>
    <w:rPr>
      <w:sz w:val="28"/>
    </w:rPr>
  </w:style>
  <w:style w:type="paragraph" w:customStyle="1" w:styleId="Ruprt">
    <w:name w:val="Ruprt"/>
    <w:basedOn w:val="Normln"/>
    <w:rsid w:val="00BC0273"/>
    <w:rPr>
      <w:rFonts w:ascii="Arial" w:hAnsi="Arial"/>
      <w:sz w:val="22"/>
    </w:rPr>
  </w:style>
  <w:style w:type="character" w:styleId="Hypertextovodkaz">
    <w:name w:val="Hyperlink"/>
    <w:basedOn w:val="Standardnpsmoodstavce"/>
    <w:rsid w:val="00BC0273"/>
    <w:rPr>
      <w:color w:val="0000FF"/>
      <w:u w:val="single"/>
    </w:rPr>
  </w:style>
  <w:style w:type="paragraph" w:styleId="Zpat">
    <w:name w:val="footer"/>
    <w:basedOn w:val="Normln"/>
    <w:rsid w:val="00BC027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rsid w:val="00BC0273"/>
    <w:rPr>
      <w:sz w:val="24"/>
      <w:szCs w:val="24"/>
    </w:rPr>
  </w:style>
  <w:style w:type="paragraph" w:styleId="Zhlav">
    <w:name w:val="header"/>
    <w:basedOn w:val="Normln"/>
    <w:rsid w:val="00BC027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rsid w:val="00BC0273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0B5938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D436B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436B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436B1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436B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436B1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436B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436B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13427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962A78"/>
    <w:pPr>
      <w:suppressAutoHyphens w:val="0"/>
      <w:autoSpaceDN/>
      <w:spacing w:before="100" w:beforeAutospacing="1" w:after="100" w:afterAutospacing="1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198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Jerkman</dc:creator>
  <cp:lastModifiedBy>Zdenda</cp:lastModifiedBy>
  <cp:revision>17</cp:revision>
  <dcterms:created xsi:type="dcterms:W3CDTF">2014-09-08T14:03:00Z</dcterms:created>
  <dcterms:modified xsi:type="dcterms:W3CDTF">2015-04-23T14:27:00Z</dcterms:modified>
</cp:coreProperties>
</file>