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1B9" w:rsidRPr="00250617" w:rsidRDefault="006431B9" w:rsidP="006431B9">
      <w:pPr>
        <w:pStyle w:val="Normlnweb"/>
        <w:jc w:val="center"/>
        <w:rPr>
          <w:b/>
          <w:color w:val="000000"/>
          <w:sz w:val="56"/>
          <w:szCs w:val="56"/>
        </w:rPr>
      </w:pPr>
      <w:r w:rsidRPr="00250617">
        <w:rPr>
          <w:b/>
          <w:color w:val="000000"/>
          <w:sz w:val="56"/>
          <w:szCs w:val="56"/>
        </w:rPr>
        <w:t>POZVÁNKA</w:t>
      </w:r>
    </w:p>
    <w:p w:rsidR="006431B9" w:rsidRPr="00250617" w:rsidRDefault="00250617" w:rsidP="00250617">
      <w:pPr>
        <w:pStyle w:val="Normlnweb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  <w:r w:rsidRPr="00250617">
        <w:rPr>
          <w:b/>
          <w:color w:val="000000"/>
          <w:sz w:val="32"/>
          <w:szCs w:val="32"/>
        </w:rPr>
        <w:t>n</w:t>
      </w:r>
      <w:r w:rsidR="006431B9" w:rsidRPr="00250617">
        <w:rPr>
          <w:b/>
          <w:color w:val="000000"/>
          <w:sz w:val="32"/>
          <w:szCs w:val="32"/>
        </w:rPr>
        <w:t>a členskou schůzi</w:t>
      </w:r>
    </w:p>
    <w:p w:rsidR="006431B9" w:rsidRPr="00250617" w:rsidRDefault="006431B9" w:rsidP="00250617">
      <w:pPr>
        <w:pStyle w:val="Normlnweb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  <w:r w:rsidRPr="00250617">
        <w:rPr>
          <w:b/>
          <w:color w:val="000000"/>
          <w:sz w:val="32"/>
          <w:szCs w:val="32"/>
        </w:rPr>
        <w:t>Bytového družstva U Vojenské nemocnice (BDUVN)</w:t>
      </w:r>
    </w:p>
    <w:p w:rsidR="00250617" w:rsidRPr="009E7D7B" w:rsidRDefault="00250617" w:rsidP="00250617">
      <w:pPr>
        <w:pStyle w:val="Normlnweb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 xml:space="preserve">která se koná dne </w:t>
      </w:r>
      <w:r w:rsidR="00C13F7F">
        <w:rPr>
          <w:b/>
          <w:color w:val="000000"/>
          <w:sz w:val="32"/>
          <w:szCs w:val="32"/>
        </w:rPr>
        <w:t>10. 4. 2018</w:t>
      </w:r>
      <w:r w:rsidRPr="00250617">
        <w:rPr>
          <w:b/>
          <w:color w:val="000000"/>
          <w:sz w:val="32"/>
          <w:szCs w:val="32"/>
        </w:rPr>
        <w:t xml:space="preserve"> od 1</w:t>
      </w:r>
      <w:r w:rsidR="00B73587">
        <w:rPr>
          <w:b/>
          <w:color w:val="000000"/>
          <w:sz w:val="32"/>
          <w:szCs w:val="32"/>
        </w:rPr>
        <w:t>8</w:t>
      </w:r>
      <w:r w:rsidRPr="00250617">
        <w:rPr>
          <w:b/>
          <w:color w:val="000000"/>
          <w:sz w:val="32"/>
          <w:szCs w:val="32"/>
        </w:rPr>
        <w:t>:</w:t>
      </w:r>
      <w:r w:rsidR="00B73587">
        <w:rPr>
          <w:b/>
          <w:color w:val="000000"/>
          <w:sz w:val="32"/>
          <w:szCs w:val="32"/>
        </w:rPr>
        <w:t>0</w:t>
      </w:r>
      <w:r w:rsidRPr="00250617">
        <w:rPr>
          <w:b/>
          <w:color w:val="000000"/>
          <w:sz w:val="32"/>
          <w:szCs w:val="32"/>
        </w:rPr>
        <w:t>0</w:t>
      </w:r>
      <w:r w:rsidRPr="009E7D7B">
        <w:rPr>
          <w:color w:val="000000"/>
        </w:rPr>
        <w:t>hodin</w:t>
      </w:r>
    </w:p>
    <w:p w:rsidR="00250617" w:rsidRPr="009E7D7B" w:rsidRDefault="00250617" w:rsidP="00250617">
      <w:pPr>
        <w:pStyle w:val="Normlnweb"/>
        <w:spacing w:before="0" w:beforeAutospacing="0" w:after="0" w:afterAutospacing="0"/>
        <w:jc w:val="center"/>
        <w:rPr>
          <w:color w:val="000000"/>
        </w:rPr>
      </w:pPr>
      <w:r w:rsidRPr="009E7D7B">
        <w:rPr>
          <w:color w:val="000000"/>
        </w:rPr>
        <w:t>v Ústřední Vojenské nemocnici Praha, budova F2,</w:t>
      </w:r>
    </w:p>
    <w:p w:rsidR="00250617" w:rsidRPr="009E7D7B" w:rsidRDefault="00250617" w:rsidP="00250617">
      <w:pPr>
        <w:pStyle w:val="Normlnweb"/>
        <w:spacing w:before="0" w:beforeAutospacing="0" w:after="0" w:afterAutospacing="0"/>
        <w:jc w:val="center"/>
        <w:rPr>
          <w:color w:val="000000"/>
        </w:rPr>
      </w:pPr>
      <w:r w:rsidRPr="009E7D7B">
        <w:rPr>
          <w:color w:val="000000"/>
        </w:rPr>
        <w:t>vzdělávací centrum 2. Patro (nad tělocvičnou),</w:t>
      </w:r>
    </w:p>
    <w:p w:rsidR="006431B9" w:rsidRPr="009E7D7B" w:rsidRDefault="00250617" w:rsidP="00250617">
      <w:pPr>
        <w:pStyle w:val="Normlnweb"/>
        <w:spacing w:before="0" w:beforeAutospacing="0" w:after="0" w:afterAutospacing="0"/>
        <w:jc w:val="center"/>
        <w:rPr>
          <w:color w:val="000000"/>
        </w:rPr>
      </w:pPr>
      <w:r w:rsidRPr="009E7D7B">
        <w:rPr>
          <w:color w:val="000000"/>
        </w:rPr>
        <w:t>ulice U Vojenské nemocnice 1200, 162 00 Praha 6</w:t>
      </w:r>
    </w:p>
    <w:p w:rsidR="009E7D7B" w:rsidRDefault="009E7D7B" w:rsidP="009E7D7B">
      <w:pPr>
        <w:pStyle w:val="Normlnweb"/>
        <w:spacing w:before="120" w:beforeAutospacing="0" w:after="120" w:afterAutospacing="0"/>
        <w:rPr>
          <w:b/>
          <w:color w:val="000000"/>
          <w:sz w:val="36"/>
          <w:szCs w:val="36"/>
          <w:u w:val="single"/>
        </w:rPr>
      </w:pPr>
    </w:p>
    <w:p w:rsidR="006431B9" w:rsidRDefault="006431B9" w:rsidP="009E7D7B">
      <w:pPr>
        <w:pStyle w:val="Normlnweb"/>
        <w:spacing w:before="120" w:beforeAutospacing="0" w:after="120" w:afterAutospacing="0"/>
        <w:rPr>
          <w:b/>
          <w:color w:val="000000"/>
          <w:sz w:val="36"/>
          <w:szCs w:val="36"/>
          <w:u w:val="single"/>
        </w:rPr>
      </w:pPr>
      <w:r w:rsidRPr="00250617">
        <w:rPr>
          <w:b/>
          <w:color w:val="000000"/>
          <w:sz w:val="36"/>
          <w:szCs w:val="36"/>
          <w:u w:val="single"/>
        </w:rPr>
        <w:t>Program</w:t>
      </w:r>
      <w:r w:rsidR="00250617" w:rsidRPr="00250617">
        <w:rPr>
          <w:b/>
          <w:color w:val="000000"/>
          <w:sz w:val="36"/>
          <w:szCs w:val="36"/>
          <w:u w:val="single"/>
        </w:rPr>
        <w:t xml:space="preserve"> jednání</w:t>
      </w:r>
      <w:r w:rsidRPr="00250617">
        <w:rPr>
          <w:b/>
          <w:color w:val="000000"/>
          <w:sz w:val="36"/>
          <w:szCs w:val="36"/>
          <w:u w:val="single"/>
        </w:rPr>
        <w:t>:</w:t>
      </w:r>
    </w:p>
    <w:p w:rsidR="006431B9" w:rsidRPr="009E7D7B" w:rsidRDefault="006431B9" w:rsidP="009E7D7B">
      <w:pPr>
        <w:pStyle w:val="Normlnweb"/>
        <w:spacing w:before="120" w:beforeAutospacing="0" w:after="120" w:afterAutospacing="0"/>
        <w:rPr>
          <w:i/>
          <w:color w:val="000000"/>
        </w:rPr>
      </w:pPr>
      <w:r w:rsidRPr="009E7D7B">
        <w:rPr>
          <w:b/>
          <w:color w:val="000000"/>
          <w:sz w:val="28"/>
          <w:szCs w:val="28"/>
        </w:rPr>
        <w:t>1. Úvod</w:t>
      </w:r>
      <w:r w:rsidR="009E7D7B">
        <w:rPr>
          <w:b/>
          <w:color w:val="000000"/>
          <w:sz w:val="32"/>
          <w:szCs w:val="32"/>
        </w:rPr>
        <w:t xml:space="preserve"> - </w:t>
      </w:r>
      <w:r w:rsidRPr="009E7D7B">
        <w:rPr>
          <w:i/>
          <w:color w:val="000000"/>
        </w:rPr>
        <w:t>zahájení, volba skrutátora a zapisovatele členské schůze</w:t>
      </w:r>
    </w:p>
    <w:p w:rsidR="006431B9" w:rsidRDefault="006431B9" w:rsidP="009E7D7B">
      <w:pPr>
        <w:pStyle w:val="Normlnweb"/>
        <w:spacing w:before="120" w:beforeAutospacing="0" w:after="120" w:afterAutospacing="0"/>
        <w:rPr>
          <w:i/>
          <w:color w:val="000000"/>
        </w:rPr>
      </w:pPr>
      <w:r w:rsidRPr="009E7D7B">
        <w:rPr>
          <w:b/>
          <w:color w:val="000000"/>
          <w:sz w:val="28"/>
          <w:szCs w:val="28"/>
        </w:rPr>
        <w:t>2. Schválení programu členské schůze</w:t>
      </w:r>
    </w:p>
    <w:p w:rsidR="006431B9" w:rsidRPr="009E7D7B" w:rsidRDefault="00C13F7F" w:rsidP="009E7D7B">
      <w:pPr>
        <w:pStyle w:val="Normlnweb"/>
        <w:spacing w:before="120" w:beforeAutospacing="0" w:after="12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</w:t>
      </w:r>
      <w:r w:rsidR="006431B9" w:rsidRPr="009E7D7B">
        <w:rPr>
          <w:b/>
          <w:color w:val="000000"/>
          <w:sz w:val="28"/>
          <w:szCs w:val="28"/>
        </w:rPr>
        <w:t>. Informace o činnosti představenstvaod minulé členské schůze BDUVN</w:t>
      </w:r>
    </w:p>
    <w:p w:rsidR="006431B9" w:rsidRDefault="00C13F7F" w:rsidP="009E7D7B">
      <w:pPr>
        <w:pStyle w:val="Normlnweb"/>
        <w:spacing w:before="120" w:beforeAutospacing="0" w:after="12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</w:t>
      </w:r>
      <w:r w:rsidR="006431B9" w:rsidRPr="009E7D7B">
        <w:rPr>
          <w:b/>
          <w:color w:val="000000"/>
          <w:sz w:val="28"/>
          <w:szCs w:val="28"/>
        </w:rPr>
        <w:t>. Výroční zpráva o hospodaření BDUVN za rok 201</w:t>
      </w:r>
      <w:r>
        <w:rPr>
          <w:b/>
          <w:color w:val="000000"/>
          <w:sz w:val="28"/>
          <w:szCs w:val="28"/>
        </w:rPr>
        <w:t>7</w:t>
      </w:r>
      <w:r w:rsidR="006431B9" w:rsidRPr="009E7D7B">
        <w:rPr>
          <w:b/>
          <w:color w:val="000000"/>
          <w:sz w:val="28"/>
          <w:szCs w:val="28"/>
        </w:rPr>
        <w:t xml:space="preserve"> a schválení účetní závěrky za rok 201</w:t>
      </w:r>
      <w:r>
        <w:rPr>
          <w:b/>
          <w:color w:val="000000"/>
          <w:sz w:val="28"/>
          <w:szCs w:val="28"/>
        </w:rPr>
        <w:t>7</w:t>
      </w:r>
    </w:p>
    <w:p w:rsidR="00302548" w:rsidRDefault="00C13F7F" w:rsidP="00302548">
      <w:pPr>
        <w:pStyle w:val="Normlnweb"/>
        <w:spacing w:before="120" w:beforeAutospacing="0" w:after="12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="00302548">
        <w:rPr>
          <w:b/>
          <w:color w:val="000000"/>
          <w:sz w:val="28"/>
          <w:szCs w:val="28"/>
        </w:rPr>
        <w:t xml:space="preserve">. Návrhy a schvalovaní </w:t>
      </w:r>
      <w:r>
        <w:rPr>
          <w:b/>
          <w:color w:val="000000"/>
          <w:sz w:val="28"/>
          <w:szCs w:val="28"/>
        </w:rPr>
        <w:t xml:space="preserve">postupu při budování nové plynové kotelny </w:t>
      </w:r>
      <w:r>
        <w:rPr>
          <w:i/>
          <w:color w:val="000000"/>
        </w:rPr>
        <w:t>(schválení úprav rozpočtu a dalšího postupu</w:t>
      </w:r>
      <w:r w:rsidR="00302548" w:rsidRPr="00302548">
        <w:rPr>
          <w:i/>
          <w:color w:val="000000"/>
        </w:rPr>
        <w:t>)</w:t>
      </w:r>
    </w:p>
    <w:p w:rsidR="00302548" w:rsidRPr="00302548" w:rsidRDefault="00C13F7F" w:rsidP="00302548">
      <w:pPr>
        <w:pStyle w:val="Normlnweb"/>
        <w:spacing w:before="120" w:beforeAutospacing="0" w:after="120" w:afterAutospacing="0"/>
        <w:rPr>
          <w:i/>
          <w:color w:val="000000"/>
        </w:rPr>
      </w:pPr>
      <w:r>
        <w:rPr>
          <w:b/>
          <w:color w:val="000000"/>
          <w:sz w:val="28"/>
          <w:szCs w:val="28"/>
        </w:rPr>
        <w:t>6</w:t>
      </w:r>
      <w:r w:rsidR="00302548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 xml:space="preserve">Schválení barvy fasády BTC </w:t>
      </w:r>
    </w:p>
    <w:p w:rsidR="00C13F7F" w:rsidRPr="00C13F7F" w:rsidRDefault="00C13F7F" w:rsidP="009E7D7B">
      <w:pPr>
        <w:pStyle w:val="Normlnweb"/>
        <w:spacing w:before="120" w:beforeAutospacing="0" w:after="120" w:afterAutospacing="0"/>
        <w:rPr>
          <w:b/>
          <w:i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</w:t>
      </w:r>
      <w:r w:rsidR="006431B9" w:rsidRPr="009E7D7B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 xml:space="preserve">Schválení návrhu velikosti závěsných balkónů </w:t>
      </w:r>
    </w:p>
    <w:p w:rsidR="00C13F7F" w:rsidRDefault="00C13F7F" w:rsidP="009E7D7B">
      <w:pPr>
        <w:pStyle w:val="Normlnweb"/>
        <w:spacing w:before="120" w:beforeAutospacing="0" w:after="12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8</w:t>
      </w:r>
      <w:r w:rsidR="00432627" w:rsidRPr="009E7D7B">
        <w:rPr>
          <w:b/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</w:rPr>
        <w:t xml:space="preserve"> Projednání návrhů k možnosti rozšíření stávajících lodžií</w:t>
      </w:r>
    </w:p>
    <w:p w:rsidR="00C13F7F" w:rsidRPr="00C13F7F" w:rsidRDefault="003F712D" w:rsidP="009E7D7B">
      <w:pPr>
        <w:pStyle w:val="Normlnweb"/>
        <w:spacing w:before="120" w:beforeAutospacing="0" w:after="120" w:afterAutospacing="0"/>
        <w:rPr>
          <w:i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>10</w:t>
      </w:r>
      <w:r w:rsidR="00C13F7F">
        <w:rPr>
          <w:b/>
          <w:color w:val="000000"/>
          <w:sz w:val="28"/>
          <w:szCs w:val="28"/>
        </w:rPr>
        <w:t xml:space="preserve">. Informace k úvěru na </w:t>
      </w:r>
      <w:r w:rsidR="00C13F7F" w:rsidRPr="00C13F7F">
        <w:rPr>
          <w:b/>
          <w:color w:val="000000"/>
          <w:sz w:val="28"/>
          <w:szCs w:val="28"/>
        </w:rPr>
        <w:t>rekonstrukci BTC</w:t>
      </w:r>
      <w:r w:rsidR="00C13F7F" w:rsidRPr="00C13F7F">
        <w:rPr>
          <w:i/>
          <w:color w:val="000000"/>
          <w:sz w:val="22"/>
          <w:szCs w:val="22"/>
        </w:rPr>
        <w:t>(výše anuitní splátky a podmínky čerpání)</w:t>
      </w:r>
    </w:p>
    <w:p w:rsidR="00C13F7F" w:rsidRDefault="003F712D" w:rsidP="009E7D7B">
      <w:pPr>
        <w:pStyle w:val="Normlnweb"/>
        <w:spacing w:before="120" w:beforeAutospacing="0" w:after="12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11.</w:t>
      </w:r>
      <w:r w:rsidR="00C13F7F">
        <w:rPr>
          <w:b/>
          <w:color w:val="000000"/>
          <w:sz w:val="28"/>
          <w:szCs w:val="28"/>
        </w:rPr>
        <w:t xml:space="preserve"> Schválení konečného navýšení plateb do fondu oprav </w:t>
      </w:r>
    </w:p>
    <w:p w:rsidR="006431B9" w:rsidRPr="009E7D7B" w:rsidRDefault="003F712D" w:rsidP="009E7D7B">
      <w:pPr>
        <w:pStyle w:val="Normlnweb"/>
        <w:spacing w:before="120" w:beforeAutospacing="0" w:after="12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12</w:t>
      </w:r>
      <w:r w:rsidR="00C13F7F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 xml:space="preserve">Schválení zaplacení revize plynu v rámci vyúčtování služeb za rok 2018 </w:t>
      </w:r>
    </w:p>
    <w:p w:rsidR="00A07B46" w:rsidRPr="009E7D7B" w:rsidRDefault="00302548" w:rsidP="009E7D7B">
      <w:pPr>
        <w:pStyle w:val="Normlnweb"/>
        <w:spacing w:before="120" w:beforeAutospacing="0" w:after="120" w:afterAutospacing="0"/>
        <w:rPr>
          <w:i/>
          <w:color w:val="000000"/>
        </w:rPr>
      </w:pPr>
      <w:r>
        <w:rPr>
          <w:b/>
          <w:color w:val="000000"/>
          <w:sz w:val="28"/>
          <w:szCs w:val="28"/>
        </w:rPr>
        <w:t>10</w:t>
      </w:r>
      <w:r w:rsidR="006431B9" w:rsidRPr="009E7D7B">
        <w:rPr>
          <w:b/>
          <w:color w:val="000000"/>
          <w:sz w:val="28"/>
          <w:szCs w:val="28"/>
        </w:rPr>
        <w:t>. Různé</w:t>
      </w:r>
      <w:r w:rsidR="006431B9">
        <w:rPr>
          <w:color w:val="000000"/>
          <w:sz w:val="27"/>
          <w:szCs w:val="27"/>
        </w:rPr>
        <w:t xml:space="preserve"> - </w:t>
      </w:r>
      <w:r w:rsidR="006431B9" w:rsidRPr="009E7D7B">
        <w:rPr>
          <w:i/>
          <w:color w:val="000000"/>
        </w:rPr>
        <w:t>zplnomocnění předsedy představenstva k účasti na schůzi SVJ, náměty a připomínky členů k činnosti BDUVN, jimi volených orgánů družstva apod.</w:t>
      </w:r>
    </w:p>
    <w:p w:rsidR="00250617" w:rsidRPr="009E7D7B" w:rsidRDefault="00250617" w:rsidP="009E7D7B">
      <w:pPr>
        <w:pStyle w:val="Normlnweb"/>
        <w:spacing w:before="120" w:beforeAutospacing="0" w:after="120" w:afterAutospacing="0"/>
        <w:rPr>
          <w:color w:val="000000"/>
        </w:rPr>
      </w:pPr>
    </w:p>
    <w:p w:rsidR="00250617" w:rsidRPr="009E7D7B" w:rsidRDefault="00250617" w:rsidP="009E7D7B">
      <w:pPr>
        <w:pStyle w:val="Normlnweb"/>
        <w:spacing w:before="120" w:beforeAutospacing="0" w:after="120" w:afterAutospacing="0"/>
        <w:rPr>
          <w:color w:val="000000"/>
        </w:rPr>
      </w:pPr>
      <w:r w:rsidRPr="009E7D7B">
        <w:rPr>
          <w:color w:val="000000"/>
        </w:rPr>
        <w:t xml:space="preserve">V Praze dne </w:t>
      </w:r>
      <w:r w:rsidR="003F712D">
        <w:rPr>
          <w:color w:val="000000"/>
        </w:rPr>
        <w:t>12. Března 2018</w:t>
      </w:r>
      <w:bookmarkStart w:id="0" w:name="_GoBack"/>
      <w:bookmarkEnd w:id="0"/>
    </w:p>
    <w:p w:rsidR="009E7D7B" w:rsidRPr="009E7D7B" w:rsidRDefault="00185D8B" w:rsidP="009E7D7B">
      <w:pPr>
        <w:pStyle w:val="Normlnweb"/>
        <w:spacing w:before="120" w:beforeAutospacing="0" w:after="120" w:afterAutospacing="0"/>
        <w:rPr>
          <w:color w:val="000000"/>
        </w:rPr>
      </w:pPr>
      <w:r w:rsidRPr="00185D8B">
        <w:rPr>
          <w:noProof/>
          <w:color w:val="000000"/>
          <w:lang w:val="en-US"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margin-left:65.65pt;margin-top:13.05pt;width:326.2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" strokeweight="2pt"/>
        </w:pict>
      </w:r>
    </w:p>
    <w:p w:rsidR="00250617" w:rsidRPr="009E7D7B" w:rsidRDefault="009E7D7B" w:rsidP="009E7D7B">
      <w:pPr>
        <w:pStyle w:val="Normlnweb"/>
        <w:spacing w:before="120" w:beforeAutospacing="0" w:after="120" w:afterAutospacing="0"/>
        <w:jc w:val="center"/>
        <w:rPr>
          <w:b/>
          <w:color w:val="000000"/>
        </w:rPr>
      </w:pPr>
      <w:r w:rsidRPr="009E7D7B">
        <w:rPr>
          <w:b/>
          <w:color w:val="000000"/>
        </w:rPr>
        <w:t>Bytové družstvo U Vojenské nemocnice</w:t>
      </w:r>
    </w:p>
    <w:p w:rsidR="009E7D7B" w:rsidRPr="009E7D7B" w:rsidRDefault="009E7D7B" w:rsidP="009E7D7B">
      <w:pPr>
        <w:pStyle w:val="Normlnweb"/>
        <w:spacing w:before="120" w:beforeAutospacing="0" w:after="120" w:afterAutospacing="0"/>
        <w:jc w:val="center"/>
        <w:rPr>
          <w:color w:val="000000"/>
        </w:rPr>
      </w:pPr>
      <w:r w:rsidRPr="009E7D7B">
        <w:rPr>
          <w:color w:val="000000"/>
        </w:rPr>
        <w:t>IČ: 24826685</w:t>
      </w:r>
    </w:p>
    <w:p w:rsidR="009E7D7B" w:rsidRPr="009E7D7B" w:rsidRDefault="009E7D7B" w:rsidP="009E7D7B">
      <w:pPr>
        <w:pStyle w:val="Normlnweb"/>
        <w:spacing w:before="120" w:beforeAutospacing="0" w:after="120" w:afterAutospacing="0"/>
        <w:jc w:val="center"/>
        <w:rPr>
          <w:color w:val="000000"/>
        </w:rPr>
      </w:pPr>
      <w:r w:rsidRPr="009E7D7B">
        <w:rPr>
          <w:color w:val="000000"/>
        </w:rPr>
        <w:t>Se sídlem U Vojenské nemocnice 1961/10, 162 00 Praha 6, Břevnov</w:t>
      </w:r>
    </w:p>
    <w:p w:rsidR="009E7D7B" w:rsidRPr="009E7D7B" w:rsidRDefault="009E7D7B" w:rsidP="009E7D7B">
      <w:pPr>
        <w:pStyle w:val="Normlnweb"/>
        <w:spacing w:before="120" w:beforeAutospacing="0" w:after="120" w:afterAutospacing="0"/>
        <w:jc w:val="center"/>
        <w:rPr>
          <w:color w:val="000000"/>
        </w:rPr>
      </w:pPr>
      <w:r w:rsidRPr="009E7D7B">
        <w:rPr>
          <w:color w:val="000000"/>
        </w:rPr>
        <w:t>Zastoupené předsedou předst</w:t>
      </w:r>
      <w:r>
        <w:rPr>
          <w:color w:val="000000"/>
        </w:rPr>
        <w:t>avenstva Mgr. Ing. Zdeňkem Krava</w:t>
      </w:r>
      <w:r w:rsidRPr="009E7D7B">
        <w:rPr>
          <w:color w:val="000000"/>
        </w:rPr>
        <w:t>rem</w:t>
      </w:r>
    </w:p>
    <w:sectPr w:rsidR="009E7D7B" w:rsidRPr="009E7D7B" w:rsidSect="00250617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6431B9"/>
    <w:rsid w:val="00185D8B"/>
    <w:rsid w:val="00250617"/>
    <w:rsid w:val="00302548"/>
    <w:rsid w:val="003F712D"/>
    <w:rsid w:val="00432627"/>
    <w:rsid w:val="006431B9"/>
    <w:rsid w:val="006A3AAF"/>
    <w:rsid w:val="008E5C4B"/>
    <w:rsid w:val="009E7D7B"/>
    <w:rsid w:val="00A07B46"/>
    <w:rsid w:val="00B20CAE"/>
    <w:rsid w:val="00B73587"/>
    <w:rsid w:val="00C13F7F"/>
    <w:rsid w:val="00E615B6"/>
    <w:rsid w:val="00F755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AutoShape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07B4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643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1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198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uživatel_2</dc:creator>
  <cp:lastModifiedBy>Abulafia</cp:lastModifiedBy>
  <cp:revision>4</cp:revision>
  <dcterms:created xsi:type="dcterms:W3CDTF">2017-09-25T21:43:00Z</dcterms:created>
  <dcterms:modified xsi:type="dcterms:W3CDTF">2018-03-12T22:05:00Z</dcterms:modified>
</cp:coreProperties>
</file>